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B6271A">
        <w:rPr>
          <w:b/>
          <w:color w:val="000000"/>
        </w:rPr>
        <w:t>3</w:t>
      </w:r>
      <w:r w:rsidR="00394993">
        <w:rPr>
          <w:b/>
          <w:color w:val="000000"/>
        </w:rPr>
        <w:t>4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394993">
        <w:rPr>
          <w:b/>
          <w:color w:val="000000"/>
        </w:rPr>
        <w:t>27.6.2022</w:t>
      </w:r>
      <w:proofErr w:type="gramEnd"/>
    </w:p>
    <w:p w:rsidR="00F568F5" w:rsidRPr="002172B8" w:rsidRDefault="0023679A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1</w:t>
      </w:r>
      <w:r w:rsidR="00F568F5" w:rsidRPr="002172B8">
        <w:rPr>
          <w:b/>
          <w:color w:val="000000"/>
          <w:sz w:val="20"/>
          <w:szCs w:val="20"/>
        </w:rPr>
        <w:t>/</w:t>
      </w:r>
      <w:r w:rsidR="00394993">
        <w:rPr>
          <w:b/>
          <w:color w:val="000000"/>
          <w:sz w:val="20"/>
          <w:szCs w:val="20"/>
        </w:rPr>
        <w:t>2706</w:t>
      </w:r>
      <w:r w:rsidR="00B05855">
        <w:rPr>
          <w:b/>
          <w:color w:val="000000"/>
          <w:sz w:val="20"/>
          <w:szCs w:val="20"/>
        </w:rPr>
        <w:t>2022</w:t>
      </w:r>
    </w:p>
    <w:p w:rsidR="006F789A" w:rsidRPr="002172B8" w:rsidRDefault="006F789A" w:rsidP="006F789A">
      <w:pPr>
        <w:rPr>
          <w:rFonts w:cs="Arial"/>
          <w:bCs/>
          <w:sz w:val="20"/>
          <w:szCs w:val="20"/>
        </w:rPr>
      </w:pPr>
      <w:r w:rsidRPr="002172B8">
        <w:rPr>
          <w:rFonts w:asciiTheme="minorHAnsi" w:hAnsiTheme="minorHAnsi" w:cs="Arial"/>
          <w:bCs/>
          <w:sz w:val="20"/>
          <w:szCs w:val="20"/>
        </w:rPr>
        <w:t xml:space="preserve">ZO schvaluje </w:t>
      </w:r>
      <w:r w:rsidR="000F3D94" w:rsidRPr="002172B8">
        <w:rPr>
          <w:color w:val="000000"/>
          <w:sz w:val="20"/>
          <w:szCs w:val="20"/>
        </w:rPr>
        <w:t>program zasedání a bere na vědomí kontrol</w:t>
      </w:r>
      <w:r w:rsidR="00657082" w:rsidRPr="002172B8">
        <w:rPr>
          <w:color w:val="000000"/>
          <w:sz w:val="20"/>
          <w:szCs w:val="20"/>
        </w:rPr>
        <w:t>u</w:t>
      </w:r>
      <w:r w:rsidR="000F3D94" w:rsidRPr="002172B8">
        <w:rPr>
          <w:color w:val="000000"/>
          <w:sz w:val="20"/>
          <w:szCs w:val="20"/>
        </w:rPr>
        <w:t xml:space="preserve"> usnesení z</w:t>
      </w:r>
      <w:r w:rsidR="00D87319">
        <w:rPr>
          <w:color w:val="000000"/>
          <w:sz w:val="20"/>
          <w:szCs w:val="20"/>
        </w:rPr>
        <w:t xml:space="preserve"> minulého </w:t>
      </w:r>
      <w:r w:rsidR="000F3D94" w:rsidRPr="002172B8">
        <w:rPr>
          <w:color w:val="000000"/>
          <w:sz w:val="20"/>
          <w:szCs w:val="20"/>
        </w:rPr>
        <w:t>zasedání ZO</w:t>
      </w:r>
    </w:p>
    <w:p w:rsidR="00F568F5" w:rsidRPr="002172B8" w:rsidRDefault="00F568F5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2/</w:t>
      </w:r>
      <w:r w:rsidR="00394993">
        <w:rPr>
          <w:b/>
          <w:color w:val="000000"/>
          <w:sz w:val="20"/>
          <w:szCs w:val="20"/>
        </w:rPr>
        <w:t>2706</w:t>
      </w:r>
      <w:r w:rsidR="00B05855">
        <w:rPr>
          <w:b/>
          <w:color w:val="000000"/>
          <w:sz w:val="20"/>
          <w:szCs w:val="20"/>
        </w:rPr>
        <w:t>2022</w:t>
      </w:r>
    </w:p>
    <w:p w:rsidR="00426047" w:rsidRPr="00394993" w:rsidRDefault="00394993" w:rsidP="008540F6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94993">
        <w:rPr>
          <w:sz w:val="20"/>
          <w:szCs w:val="20"/>
        </w:rPr>
        <w:t>ZO schvaluje rozpočtové opatření č. 1/2022</w:t>
      </w:r>
    </w:p>
    <w:p w:rsidR="00426047" w:rsidRDefault="007D4517" w:rsidP="008540F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</w:t>
      </w:r>
      <w:r w:rsidR="00426047" w:rsidRPr="00426047">
        <w:rPr>
          <w:b/>
          <w:color w:val="000000"/>
          <w:sz w:val="20"/>
          <w:szCs w:val="20"/>
        </w:rPr>
        <w:t>/</w:t>
      </w:r>
      <w:r w:rsidR="00394993">
        <w:rPr>
          <w:b/>
          <w:color w:val="000000"/>
          <w:sz w:val="20"/>
          <w:szCs w:val="20"/>
        </w:rPr>
        <w:t>2706</w:t>
      </w:r>
      <w:r w:rsidR="00B05855">
        <w:rPr>
          <w:b/>
          <w:color w:val="000000"/>
          <w:sz w:val="20"/>
          <w:szCs w:val="20"/>
        </w:rPr>
        <w:t>2022</w:t>
      </w:r>
    </w:p>
    <w:p w:rsidR="0044636E" w:rsidRPr="00394993" w:rsidRDefault="00394993" w:rsidP="008540F6">
      <w:pPr>
        <w:rPr>
          <w:sz w:val="20"/>
          <w:szCs w:val="20"/>
        </w:rPr>
      </w:pPr>
      <w:r w:rsidRPr="00394993">
        <w:rPr>
          <w:sz w:val="20"/>
          <w:szCs w:val="20"/>
        </w:rPr>
        <w:t xml:space="preserve">ZO schvaluje dodatek č. 1 ke Smlouvě o umístění a provozování kontejneru na textil uzavřené dne </w:t>
      </w:r>
      <w:proofErr w:type="gramStart"/>
      <w:r w:rsidRPr="00394993">
        <w:rPr>
          <w:sz w:val="20"/>
          <w:szCs w:val="20"/>
        </w:rPr>
        <w:t>20.5.2014</w:t>
      </w:r>
      <w:proofErr w:type="gramEnd"/>
      <w:r w:rsidRPr="00394993">
        <w:rPr>
          <w:sz w:val="20"/>
          <w:szCs w:val="20"/>
        </w:rPr>
        <w:t>. Předmětem dodatku je změna článku II – roční odměna za umístění kontejneru</w:t>
      </w:r>
    </w:p>
    <w:p w:rsidR="005E3329" w:rsidRDefault="005E3329" w:rsidP="008540F6">
      <w:pPr>
        <w:rPr>
          <w:b/>
          <w:sz w:val="20"/>
          <w:szCs w:val="20"/>
        </w:rPr>
      </w:pPr>
      <w:r w:rsidRPr="005E3329">
        <w:rPr>
          <w:b/>
          <w:sz w:val="20"/>
          <w:szCs w:val="20"/>
        </w:rPr>
        <w:t>4/</w:t>
      </w:r>
      <w:r w:rsidR="00394993">
        <w:rPr>
          <w:b/>
          <w:sz w:val="20"/>
          <w:szCs w:val="20"/>
        </w:rPr>
        <w:t>2706</w:t>
      </w:r>
      <w:r w:rsidRPr="005E3329">
        <w:rPr>
          <w:b/>
          <w:sz w:val="20"/>
          <w:szCs w:val="20"/>
        </w:rPr>
        <w:t>2022</w:t>
      </w:r>
    </w:p>
    <w:p w:rsidR="005E3329" w:rsidRPr="00394993" w:rsidRDefault="00394993" w:rsidP="008540F6">
      <w:pPr>
        <w:rPr>
          <w:rFonts w:cs="Calibri"/>
          <w:sz w:val="20"/>
          <w:szCs w:val="20"/>
        </w:rPr>
      </w:pPr>
      <w:r w:rsidRPr="00394993">
        <w:rPr>
          <w:rFonts w:cs="Calibri"/>
          <w:sz w:val="20"/>
          <w:szCs w:val="20"/>
        </w:rPr>
        <w:t xml:space="preserve">Zastupitelstvo obce schvaluje termín zářijového zasedání zastupitelstva dne </w:t>
      </w:r>
      <w:proofErr w:type="gramStart"/>
      <w:r w:rsidRPr="00394993">
        <w:rPr>
          <w:rFonts w:cs="Calibri"/>
          <w:sz w:val="20"/>
          <w:szCs w:val="20"/>
        </w:rPr>
        <w:t>19.9.2022</w:t>
      </w:r>
      <w:proofErr w:type="gramEnd"/>
      <w:r w:rsidRPr="00394993">
        <w:rPr>
          <w:rFonts w:cs="Calibri"/>
          <w:sz w:val="20"/>
          <w:szCs w:val="20"/>
        </w:rPr>
        <w:t xml:space="preserve"> od 17.30 hodin</w:t>
      </w:r>
    </w:p>
    <w:p w:rsidR="005E3329" w:rsidRPr="005E3329" w:rsidRDefault="005E3329" w:rsidP="005E3329">
      <w:pPr>
        <w:rPr>
          <w:color w:val="000000"/>
          <w:sz w:val="20"/>
          <w:szCs w:val="20"/>
        </w:rPr>
      </w:pPr>
    </w:p>
    <w:p w:rsidR="00B1748E" w:rsidRPr="00B1748E" w:rsidRDefault="00B1748E" w:rsidP="008540F6">
      <w:pPr>
        <w:rPr>
          <w:color w:val="000000"/>
          <w:sz w:val="20"/>
          <w:szCs w:val="20"/>
        </w:rPr>
      </w:pPr>
    </w:p>
    <w:p w:rsidR="00673F3B" w:rsidRDefault="00DC7343" w:rsidP="008540F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Oldřichovice </w:t>
      </w:r>
      <w:proofErr w:type="gramStart"/>
      <w:r w:rsidR="00F076E7">
        <w:rPr>
          <w:color w:val="000000"/>
          <w:sz w:val="20"/>
          <w:szCs w:val="20"/>
        </w:rPr>
        <w:t>1.7.2022</w:t>
      </w:r>
      <w:bookmarkStart w:id="0" w:name="_GoBack"/>
      <w:bookmarkEnd w:id="0"/>
      <w:proofErr w:type="gramEnd"/>
    </w:p>
    <w:p w:rsidR="00344D5F" w:rsidRDefault="00344D5F" w:rsidP="008540F6">
      <w:pPr>
        <w:rPr>
          <w:color w:val="000000"/>
          <w:sz w:val="20"/>
          <w:szCs w:val="20"/>
        </w:rPr>
      </w:pPr>
    </w:p>
    <w:p w:rsidR="00C646A4" w:rsidRPr="00B05D81" w:rsidRDefault="00673F3B" w:rsidP="008540F6">
      <w:r>
        <w:rPr>
          <w:color w:val="000000"/>
          <w:sz w:val="20"/>
          <w:szCs w:val="20"/>
        </w:rPr>
        <w:t>M</w:t>
      </w:r>
      <w:r w:rsidR="002172B8">
        <w:rPr>
          <w:color w:val="000000"/>
          <w:sz w:val="20"/>
          <w:szCs w:val="20"/>
        </w:rPr>
        <w:t>ari</w:t>
      </w:r>
      <w:r>
        <w:rPr>
          <w:color w:val="000000"/>
          <w:sz w:val="20"/>
          <w:szCs w:val="20"/>
        </w:rPr>
        <w:t>e</w:t>
      </w:r>
      <w:r w:rsidR="002172B8">
        <w:rPr>
          <w:color w:val="000000"/>
          <w:sz w:val="20"/>
          <w:szCs w:val="20"/>
        </w:rPr>
        <w:t xml:space="preserve"> Bartková, </w:t>
      </w:r>
      <w:proofErr w:type="gramStart"/>
      <w:r w:rsidR="002172B8">
        <w:rPr>
          <w:color w:val="000000"/>
          <w:sz w:val="20"/>
          <w:szCs w:val="20"/>
        </w:rPr>
        <w:t>v.r., starostka</w:t>
      </w:r>
      <w:proofErr w:type="gramEnd"/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  <w:t>Ing. David Neulinger, v.r., místostarosta</w:t>
      </w:r>
      <w:r w:rsidR="008540F6" w:rsidRPr="002172B8">
        <w:rPr>
          <w:color w:val="000000"/>
          <w:sz w:val="20"/>
          <w:szCs w:val="2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23679A" w:rsidRPr="00B05D81">
        <w:rPr>
          <w:color w:val="000000"/>
        </w:rPr>
        <w:t xml:space="preserve">             </w:t>
      </w:r>
      <w:r w:rsidR="008540F6" w:rsidRPr="00B05D81">
        <w:rPr>
          <w:color w:val="000000"/>
        </w:rPr>
        <w:tab/>
      </w:r>
      <w:r w:rsidR="009F538F" w:rsidRPr="00B05D81">
        <w:rPr>
          <w:color w:val="000000"/>
        </w:rPr>
        <w:t xml:space="preserve"> </w:t>
      </w:r>
      <w:r w:rsidR="004A4C8E" w:rsidRPr="00B05D81">
        <w:rPr>
          <w:color w:val="000000"/>
        </w:rPr>
        <w:t xml:space="preserve">  </w:t>
      </w:r>
    </w:p>
    <w:sectPr w:rsidR="00C646A4" w:rsidRPr="00B0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46893"/>
    <w:rsid w:val="0004720E"/>
    <w:rsid w:val="00067FC5"/>
    <w:rsid w:val="00077DFF"/>
    <w:rsid w:val="00087D48"/>
    <w:rsid w:val="000A211E"/>
    <w:rsid w:val="000F3D94"/>
    <w:rsid w:val="00106832"/>
    <w:rsid w:val="00130255"/>
    <w:rsid w:val="00133F37"/>
    <w:rsid w:val="00137041"/>
    <w:rsid w:val="001551D9"/>
    <w:rsid w:val="001620D8"/>
    <w:rsid w:val="00186EDB"/>
    <w:rsid w:val="00191AF6"/>
    <w:rsid w:val="001A00CA"/>
    <w:rsid w:val="001B55BF"/>
    <w:rsid w:val="001D1620"/>
    <w:rsid w:val="001D46E0"/>
    <w:rsid w:val="00210C5C"/>
    <w:rsid w:val="002172B8"/>
    <w:rsid w:val="002217CB"/>
    <w:rsid w:val="0022282F"/>
    <w:rsid w:val="00231411"/>
    <w:rsid w:val="0023677A"/>
    <w:rsid w:val="0023679A"/>
    <w:rsid w:val="00242BE9"/>
    <w:rsid w:val="0025105B"/>
    <w:rsid w:val="00252B2B"/>
    <w:rsid w:val="00263ED6"/>
    <w:rsid w:val="00267B86"/>
    <w:rsid w:val="00277FDE"/>
    <w:rsid w:val="002A1E00"/>
    <w:rsid w:val="002A659B"/>
    <w:rsid w:val="002A7075"/>
    <w:rsid w:val="002B0955"/>
    <w:rsid w:val="002D7A2B"/>
    <w:rsid w:val="002E25AA"/>
    <w:rsid w:val="00320756"/>
    <w:rsid w:val="00336CD0"/>
    <w:rsid w:val="0034499C"/>
    <w:rsid w:val="00344D5F"/>
    <w:rsid w:val="00346306"/>
    <w:rsid w:val="00350F6A"/>
    <w:rsid w:val="003555C2"/>
    <w:rsid w:val="00356172"/>
    <w:rsid w:val="00394993"/>
    <w:rsid w:val="00396A87"/>
    <w:rsid w:val="003E68F9"/>
    <w:rsid w:val="003E6F8A"/>
    <w:rsid w:val="003F74F8"/>
    <w:rsid w:val="004044C2"/>
    <w:rsid w:val="00426047"/>
    <w:rsid w:val="0044636E"/>
    <w:rsid w:val="00455AAA"/>
    <w:rsid w:val="00462673"/>
    <w:rsid w:val="004719FD"/>
    <w:rsid w:val="004A04E2"/>
    <w:rsid w:val="004A2289"/>
    <w:rsid w:val="004A4C8E"/>
    <w:rsid w:val="004A5D2E"/>
    <w:rsid w:val="004C4659"/>
    <w:rsid w:val="004D2D7C"/>
    <w:rsid w:val="005225F1"/>
    <w:rsid w:val="00532399"/>
    <w:rsid w:val="0055799F"/>
    <w:rsid w:val="0056106B"/>
    <w:rsid w:val="00575F57"/>
    <w:rsid w:val="00586FA9"/>
    <w:rsid w:val="00593E72"/>
    <w:rsid w:val="005C53E8"/>
    <w:rsid w:val="005D7D26"/>
    <w:rsid w:val="005E3329"/>
    <w:rsid w:val="005E3C4B"/>
    <w:rsid w:val="00646469"/>
    <w:rsid w:val="0065324B"/>
    <w:rsid w:val="00657082"/>
    <w:rsid w:val="006626F7"/>
    <w:rsid w:val="00673F3B"/>
    <w:rsid w:val="00693471"/>
    <w:rsid w:val="006D2B02"/>
    <w:rsid w:val="006E1647"/>
    <w:rsid w:val="006F789A"/>
    <w:rsid w:val="007A68FF"/>
    <w:rsid w:val="007D4517"/>
    <w:rsid w:val="00804673"/>
    <w:rsid w:val="00831030"/>
    <w:rsid w:val="00851927"/>
    <w:rsid w:val="008540F6"/>
    <w:rsid w:val="008A1032"/>
    <w:rsid w:val="008D0DE7"/>
    <w:rsid w:val="008D4398"/>
    <w:rsid w:val="008E2E12"/>
    <w:rsid w:val="00923779"/>
    <w:rsid w:val="0093229A"/>
    <w:rsid w:val="009811B3"/>
    <w:rsid w:val="009B067B"/>
    <w:rsid w:val="009E464C"/>
    <w:rsid w:val="009F1747"/>
    <w:rsid w:val="009F45B0"/>
    <w:rsid w:val="009F538F"/>
    <w:rsid w:val="009F598D"/>
    <w:rsid w:val="00A00CBE"/>
    <w:rsid w:val="00A41A1E"/>
    <w:rsid w:val="00A47DAB"/>
    <w:rsid w:val="00A82489"/>
    <w:rsid w:val="00AA297D"/>
    <w:rsid w:val="00B05855"/>
    <w:rsid w:val="00B05D81"/>
    <w:rsid w:val="00B1748E"/>
    <w:rsid w:val="00B573DA"/>
    <w:rsid w:val="00B60243"/>
    <w:rsid w:val="00B6271A"/>
    <w:rsid w:val="00B702C3"/>
    <w:rsid w:val="00B804F1"/>
    <w:rsid w:val="00B84D91"/>
    <w:rsid w:val="00BA2E26"/>
    <w:rsid w:val="00C16A66"/>
    <w:rsid w:val="00C26A23"/>
    <w:rsid w:val="00C279F9"/>
    <w:rsid w:val="00C331E8"/>
    <w:rsid w:val="00C33513"/>
    <w:rsid w:val="00C53802"/>
    <w:rsid w:val="00C646A4"/>
    <w:rsid w:val="00C7551B"/>
    <w:rsid w:val="00C861F2"/>
    <w:rsid w:val="00C953F7"/>
    <w:rsid w:val="00CA0621"/>
    <w:rsid w:val="00D1749F"/>
    <w:rsid w:val="00D235EF"/>
    <w:rsid w:val="00D54281"/>
    <w:rsid w:val="00D5538F"/>
    <w:rsid w:val="00D66C6B"/>
    <w:rsid w:val="00D80C80"/>
    <w:rsid w:val="00D87319"/>
    <w:rsid w:val="00D94087"/>
    <w:rsid w:val="00DA6FE0"/>
    <w:rsid w:val="00DB2E25"/>
    <w:rsid w:val="00DB324E"/>
    <w:rsid w:val="00DC7343"/>
    <w:rsid w:val="00E119C1"/>
    <w:rsid w:val="00E12E08"/>
    <w:rsid w:val="00E16AC6"/>
    <w:rsid w:val="00E334A6"/>
    <w:rsid w:val="00E927F4"/>
    <w:rsid w:val="00EC0755"/>
    <w:rsid w:val="00EC4EBC"/>
    <w:rsid w:val="00ED738E"/>
    <w:rsid w:val="00EE55B5"/>
    <w:rsid w:val="00F051D7"/>
    <w:rsid w:val="00F076E7"/>
    <w:rsid w:val="00F102D9"/>
    <w:rsid w:val="00F10E18"/>
    <w:rsid w:val="00F3055D"/>
    <w:rsid w:val="00F30771"/>
    <w:rsid w:val="00F568F5"/>
    <w:rsid w:val="00FA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20B21-1B22-4014-94E7-38E1C06C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2022-07-01T06:57:00Z</cp:lastPrinted>
  <dcterms:created xsi:type="dcterms:W3CDTF">2022-06-29T10:24:00Z</dcterms:created>
  <dcterms:modified xsi:type="dcterms:W3CDTF">2022-07-01T07:00:00Z</dcterms:modified>
</cp:coreProperties>
</file>