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65324B">
        <w:rPr>
          <w:b/>
          <w:color w:val="000000"/>
        </w:rPr>
        <w:t>1</w:t>
      </w:r>
      <w:r w:rsidR="009E464C">
        <w:rPr>
          <w:b/>
          <w:color w:val="000000"/>
        </w:rPr>
        <w:t>4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9E464C">
        <w:rPr>
          <w:b/>
          <w:color w:val="000000"/>
        </w:rPr>
        <w:t>4.5</w:t>
      </w:r>
      <w:r w:rsidR="003E68F9">
        <w:rPr>
          <w:b/>
          <w:color w:val="000000"/>
        </w:rPr>
        <w:t>.2020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9E464C">
        <w:rPr>
          <w:b/>
          <w:color w:val="000000"/>
          <w:sz w:val="20"/>
          <w:szCs w:val="20"/>
        </w:rPr>
        <w:t>0405</w:t>
      </w:r>
      <w:r w:rsidR="003E68F9">
        <w:rPr>
          <w:b/>
          <w:color w:val="000000"/>
          <w:sz w:val="20"/>
          <w:szCs w:val="20"/>
        </w:rPr>
        <w:t>2020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9E464C">
        <w:rPr>
          <w:b/>
          <w:color w:val="000000"/>
          <w:sz w:val="20"/>
          <w:szCs w:val="20"/>
        </w:rPr>
        <w:t>0405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F102D9" w:rsidRDefault="00F102D9" w:rsidP="008540F6">
      <w:pPr>
        <w:rPr>
          <w:color w:val="000000"/>
          <w:sz w:val="20"/>
          <w:szCs w:val="20"/>
        </w:rPr>
      </w:pPr>
      <w:r w:rsidRPr="00F102D9">
        <w:rPr>
          <w:color w:val="000000"/>
          <w:sz w:val="20"/>
          <w:szCs w:val="20"/>
        </w:rPr>
        <w:t xml:space="preserve">ZO schvaluje </w:t>
      </w:r>
      <w:r w:rsidR="009E464C">
        <w:rPr>
          <w:color w:val="000000"/>
          <w:sz w:val="20"/>
          <w:szCs w:val="20"/>
        </w:rPr>
        <w:t>f</w:t>
      </w:r>
      <w:r w:rsidR="009E464C" w:rsidRPr="009E464C">
        <w:rPr>
          <w:color w:val="000000"/>
          <w:sz w:val="20"/>
          <w:szCs w:val="20"/>
        </w:rPr>
        <w:t xml:space="preserve">inanční příspěvek ve výši Kč 3.000,- na podporu provozu Linky </w:t>
      </w:r>
      <w:proofErr w:type="gramStart"/>
      <w:r w:rsidR="009E464C" w:rsidRPr="009E464C">
        <w:rPr>
          <w:color w:val="000000"/>
          <w:sz w:val="20"/>
          <w:szCs w:val="20"/>
        </w:rPr>
        <w:t xml:space="preserve">bezpečí, </w:t>
      </w:r>
      <w:proofErr w:type="spellStart"/>
      <w:r w:rsidR="009E464C" w:rsidRPr="009E464C">
        <w:rPr>
          <w:color w:val="000000"/>
          <w:sz w:val="20"/>
          <w:szCs w:val="20"/>
        </w:rPr>
        <w:t>z.s</w:t>
      </w:r>
      <w:proofErr w:type="spellEnd"/>
      <w:r w:rsidR="009E464C" w:rsidRPr="009E464C">
        <w:rPr>
          <w:color w:val="000000"/>
          <w:sz w:val="20"/>
          <w:szCs w:val="20"/>
        </w:rPr>
        <w:t>.</w:t>
      </w:r>
      <w:proofErr w:type="gramEnd"/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9E464C">
        <w:rPr>
          <w:b/>
          <w:color w:val="000000"/>
          <w:sz w:val="20"/>
          <w:szCs w:val="20"/>
        </w:rPr>
        <w:t>0405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9E464C" w:rsidRDefault="009E464C" w:rsidP="008540F6">
      <w:pPr>
        <w:rPr>
          <w:color w:val="000000"/>
          <w:sz w:val="20"/>
          <w:szCs w:val="20"/>
        </w:rPr>
      </w:pPr>
      <w:r w:rsidRPr="009E464C">
        <w:rPr>
          <w:color w:val="000000"/>
          <w:sz w:val="20"/>
          <w:szCs w:val="20"/>
        </w:rPr>
        <w:t xml:space="preserve">ZO schvaluje podepsat Smlouvu bezúplatném převodu vlastnického práva k nemovité věci s omezujícími podmínkami č. UZSVM/BZL/1343/2020-BZLM, jedná se o pozemek </w:t>
      </w:r>
      <w:proofErr w:type="spellStart"/>
      <w:proofErr w:type="gramStart"/>
      <w:r w:rsidRPr="009E464C">
        <w:rPr>
          <w:color w:val="000000"/>
          <w:sz w:val="20"/>
          <w:szCs w:val="20"/>
        </w:rPr>
        <w:t>p.č</w:t>
      </w:r>
      <w:proofErr w:type="spellEnd"/>
      <w:r w:rsidRPr="009E464C">
        <w:rPr>
          <w:color w:val="000000"/>
          <w:sz w:val="20"/>
          <w:szCs w:val="20"/>
        </w:rPr>
        <w:t>.</w:t>
      </w:r>
      <w:proofErr w:type="gramEnd"/>
      <w:r w:rsidRPr="009E464C">
        <w:rPr>
          <w:color w:val="000000"/>
          <w:sz w:val="20"/>
          <w:szCs w:val="20"/>
        </w:rPr>
        <w:t xml:space="preserve"> 419/20 v </w:t>
      </w:r>
      <w:proofErr w:type="spellStart"/>
      <w:r w:rsidRPr="009E464C">
        <w:rPr>
          <w:color w:val="000000"/>
          <w:sz w:val="20"/>
          <w:szCs w:val="20"/>
        </w:rPr>
        <w:t>k.ú</w:t>
      </w:r>
      <w:proofErr w:type="spellEnd"/>
      <w:r w:rsidRPr="009E464C">
        <w:rPr>
          <w:color w:val="000000"/>
          <w:sz w:val="20"/>
          <w:szCs w:val="20"/>
        </w:rPr>
        <w:t>. Oldřichovice u Napajedel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426047" w:rsidRPr="00426047">
        <w:rPr>
          <w:b/>
          <w:color w:val="000000"/>
          <w:sz w:val="20"/>
          <w:szCs w:val="20"/>
        </w:rPr>
        <w:t>/</w:t>
      </w:r>
      <w:r w:rsidR="009E464C">
        <w:rPr>
          <w:b/>
          <w:color w:val="000000"/>
          <w:sz w:val="20"/>
          <w:szCs w:val="20"/>
        </w:rPr>
        <w:t>0405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9E464C" w:rsidRDefault="009E464C" w:rsidP="008540F6">
      <w:pPr>
        <w:rPr>
          <w:sz w:val="20"/>
          <w:szCs w:val="20"/>
        </w:rPr>
      </w:pPr>
      <w:r w:rsidRPr="009E464C">
        <w:rPr>
          <w:color w:val="000000"/>
          <w:sz w:val="20"/>
          <w:szCs w:val="20"/>
        </w:rPr>
        <w:t xml:space="preserve">ZO </w:t>
      </w:r>
      <w:r>
        <w:rPr>
          <w:color w:val="000000"/>
          <w:sz w:val="20"/>
          <w:szCs w:val="20"/>
        </w:rPr>
        <w:t>ne</w:t>
      </w:r>
      <w:r w:rsidRPr="009E464C">
        <w:rPr>
          <w:color w:val="000000"/>
          <w:sz w:val="20"/>
          <w:szCs w:val="20"/>
        </w:rPr>
        <w:t xml:space="preserve">schvaluje poskytnutí finančního příspěvku na provoz sociální služby – Domov pro seniory Napajedla, </w:t>
      </w:r>
      <w:proofErr w:type="spellStart"/>
      <w:proofErr w:type="gramStart"/>
      <w:r w:rsidRPr="009E464C">
        <w:rPr>
          <w:color w:val="000000"/>
          <w:sz w:val="20"/>
          <w:szCs w:val="20"/>
        </w:rPr>
        <w:t>p.o</w:t>
      </w:r>
      <w:proofErr w:type="spellEnd"/>
      <w:r w:rsidRPr="009E464C">
        <w:rPr>
          <w:color w:val="000000"/>
          <w:sz w:val="20"/>
          <w:szCs w:val="20"/>
        </w:rPr>
        <w:t>.</w:t>
      </w:r>
      <w:proofErr w:type="gramEnd"/>
    </w:p>
    <w:p w:rsidR="0065324B" w:rsidRDefault="0065324B" w:rsidP="008540F6">
      <w:pPr>
        <w:rPr>
          <w:b/>
          <w:sz w:val="20"/>
          <w:szCs w:val="20"/>
        </w:rPr>
      </w:pPr>
      <w:r w:rsidRPr="0065324B">
        <w:rPr>
          <w:b/>
          <w:sz w:val="20"/>
          <w:szCs w:val="20"/>
        </w:rPr>
        <w:t>5/</w:t>
      </w:r>
      <w:r w:rsidR="009E464C">
        <w:rPr>
          <w:b/>
          <w:sz w:val="20"/>
          <w:szCs w:val="20"/>
        </w:rPr>
        <w:t>0405</w:t>
      </w:r>
      <w:r w:rsidR="003E68F9">
        <w:rPr>
          <w:b/>
          <w:sz w:val="20"/>
          <w:szCs w:val="20"/>
        </w:rPr>
        <w:t>2020</w:t>
      </w:r>
    </w:p>
    <w:p w:rsidR="0065324B" w:rsidRPr="009E464C" w:rsidRDefault="009E464C" w:rsidP="008540F6">
      <w:pPr>
        <w:rPr>
          <w:rFonts w:cs="Calibri"/>
          <w:sz w:val="20"/>
          <w:szCs w:val="20"/>
        </w:rPr>
      </w:pPr>
      <w:r w:rsidRPr="009E464C">
        <w:rPr>
          <w:color w:val="000000"/>
          <w:sz w:val="20"/>
          <w:szCs w:val="20"/>
        </w:rPr>
        <w:t>ZO schvaluje montáž zabezpečovacího zařízení do hospodářské budovy</w:t>
      </w:r>
    </w:p>
    <w:p w:rsidR="0065324B" w:rsidRDefault="0065324B" w:rsidP="008540F6">
      <w:pPr>
        <w:rPr>
          <w:rFonts w:cs="Calibri"/>
          <w:b/>
          <w:sz w:val="20"/>
          <w:szCs w:val="20"/>
        </w:rPr>
      </w:pPr>
      <w:r w:rsidRPr="0065324B">
        <w:rPr>
          <w:rFonts w:cs="Calibri"/>
          <w:b/>
          <w:sz w:val="20"/>
          <w:szCs w:val="20"/>
        </w:rPr>
        <w:t>6/</w:t>
      </w:r>
      <w:r w:rsidR="009E464C">
        <w:rPr>
          <w:rFonts w:cs="Calibri"/>
          <w:b/>
          <w:sz w:val="20"/>
          <w:szCs w:val="20"/>
        </w:rPr>
        <w:t>0405</w:t>
      </w:r>
      <w:r w:rsidR="003E68F9">
        <w:rPr>
          <w:rFonts w:cs="Calibri"/>
          <w:b/>
          <w:sz w:val="20"/>
          <w:szCs w:val="20"/>
        </w:rPr>
        <w:t>2020</w:t>
      </w:r>
    </w:p>
    <w:p w:rsidR="0065324B" w:rsidRPr="009E464C" w:rsidRDefault="009E464C" w:rsidP="008540F6">
      <w:pPr>
        <w:rPr>
          <w:color w:val="000000" w:themeColor="text1"/>
          <w:sz w:val="20"/>
          <w:szCs w:val="20"/>
        </w:rPr>
      </w:pPr>
      <w:r w:rsidRPr="009E464C">
        <w:rPr>
          <w:color w:val="000000"/>
          <w:sz w:val="20"/>
          <w:szCs w:val="20"/>
        </w:rPr>
        <w:t xml:space="preserve">ZO schvaluje zakoupení vysavače </w:t>
      </w:r>
      <w:proofErr w:type="spellStart"/>
      <w:r w:rsidRPr="009E464C">
        <w:rPr>
          <w:color w:val="000000"/>
          <w:sz w:val="20"/>
          <w:szCs w:val="20"/>
        </w:rPr>
        <w:t>Kärcher</w:t>
      </w:r>
      <w:proofErr w:type="spellEnd"/>
      <w:r w:rsidRPr="009E464C">
        <w:rPr>
          <w:color w:val="000000"/>
          <w:sz w:val="20"/>
          <w:szCs w:val="20"/>
        </w:rPr>
        <w:t xml:space="preserve"> na úklid kulturního domu a multifunkční místnosti ve Stodole v ceně Kč </w:t>
      </w:r>
      <w:r w:rsidR="005C53E8">
        <w:rPr>
          <w:color w:val="000000"/>
          <w:sz w:val="20"/>
          <w:szCs w:val="20"/>
        </w:rPr>
        <w:t>10.300</w:t>
      </w:r>
      <w:bookmarkStart w:id="0" w:name="_GoBack"/>
      <w:bookmarkEnd w:id="0"/>
      <w:r w:rsidRPr="009E464C">
        <w:rPr>
          <w:color w:val="000000"/>
          <w:sz w:val="20"/>
          <w:szCs w:val="20"/>
        </w:rPr>
        <w:t>,- bez DPH</w:t>
      </w:r>
    </w:p>
    <w:p w:rsidR="00593E72" w:rsidRDefault="00593E72" w:rsidP="008540F6">
      <w:pPr>
        <w:rPr>
          <w:color w:val="000000"/>
          <w:sz w:val="20"/>
          <w:szCs w:val="20"/>
        </w:rPr>
      </w:pPr>
    </w:p>
    <w:p w:rsidR="00F102D9" w:rsidRDefault="00F102D9" w:rsidP="008540F6">
      <w:pPr>
        <w:rPr>
          <w:color w:val="000000"/>
          <w:sz w:val="20"/>
          <w:szCs w:val="20"/>
        </w:rPr>
      </w:pPr>
    </w:p>
    <w:p w:rsidR="00C646A4" w:rsidRPr="00B05D81" w:rsidRDefault="002172B8" w:rsidP="008540F6"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91AF6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D2B02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E464C"/>
    <w:rsid w:val="009F1747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26A23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663F-6143-44D9-8D5A-1EE135E5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2020-05-13T14:40:00Z</cp:lastPrinted>
  <dcterms:created xsi:type="dcterms:W3CDTF">2020-05-12T10:44:00Z</dcterms:created>
  <dcterms:modified xsi:type="dcterms:W3CDTF">2020-05-13T14:40:00Z</dcterms:modified>
</cp:coreProperties>
</file>