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</w:t>
      </w:r>
      <w:r w:rsidR="008A1032">
        <w:rPr>
          <w:b/>
          <w:color w:val="000000"/>
        </w:rPr>
        <w:t>e</w:t>
      </w:r>
      <w:r w:rsidRPr="00B84D91">
        <w:rPr>
          <w:b/>
          <w:color w:val="000000"/>
        </w:rPr>
        <w:t> </w:t>
      </w:r>
      <w:r w:rsidR="008A1032">
        <w:rPr>
          <w:b/>
          <w:color w:val="000000"/>
        </w:rPr>
        <w:t>4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D87319">
        <w:rPr>
          <w:b/>
          <w:color w:val="000000"/>
        </w:rPr>
        <w:t>25.</w:t>
      </w:r>
      <w:r w:rsidR="008A1032">
        <w:rPr>
          <w:b/>
          <w:color w:val="000000"/>
        </w:rPr>
        <w:t>3</w:t>
      </w:r>
      <w:r w:rsidR="00D87319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D87319">
        <w:rPr>
          <w:b/>
          <w:color w:val="000000"/>
          <w:sz w:val="20"/>
          <w:szCs w:val="20"/>
        </w:rPr>
        <w:t>250</w:t>
      </w:r>
      <w:r w:rsidR="008A1032">
        <w:rPr>
          <w:b/>
          <w:color w:val="000000"/>
          <w:sz w:val="20"/>
          <w:szCs w:val="20"/>
        </w:rPr>
        <w:t>3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75F57">
        <w:rPr>
          <w:b/>
          <w:color w:val="000000"/>
          <w:sz w:val="20"/>
          <w:szCs w:val="20"/>
        </w:rPr>
        <w:t>2</w:t>
      </w:r>
      <w:r w:rsidR="00D87319">
        <w:rPr>
          <w:b/>
          <w:color w:val="000000"/>
          <w:sz w:val="20"/>
          <w:szCs w:val="20"/>
        </w:rPr>
        <w:t>50</w:t>
      </w:r>
      <w:r w:rsidR="008A1032">
        <w:rPr>
          <w:b/>
          <w:color w:val="000000"/>
          <w:sz w:val="20"/>
          <w:szCs w:val="20"/>
        </w:rPr>
        <w:t>3</w:t>
      </w:r>
      <w:r w:rsidR="00575F57">
        <w:rPr>
          <w:b/>
          <w:color w:val="000000"/>
          <w:sz w:val="20"/>
          <w:szCs w:val="20"/>
        </w:rPr>
        <w:t>2019</w:t>
      </w:r>
    </w:p>
    <w:p w:rsidR="00D87319" w:rsidRDefault="00D87319" w:rsidP="001D1620">
      <w:pPr>
        <w:rPr>
          <w:color w:val="000000"/>
          <w:sz w:val="20"/>
          <w:szCs w:val="20"/>
        </w:rPr>
      </w:pPr>
      <w:r w:rsidRPr="00D87319">
        <w:rPr>
          <w:color w:val="000000"/>
          <w:sz w:val="20"/>
          <w:szCs w:val="20"/>
        </w:rPr>
        <w:t xml:space="preserve">ZO </w:t>
      </w:r>
      <w:r w:rsidR="008A1032" w:rsidRPr="008A1032">
        <w:rPr>
          <w:color w:val="000000"/>
          <w:sz w:val="20"/>
          <w:szCs w:val="20"/>
        </w:rPr>
        <w:t xml:space="preserve">neschvaluje finanční příspěvek pro Centrum pro zdravotně postižené, </w:t>
      </w:r>
      <w:r w:rsidR="008A1032">
        <w:rPr>
          <w:color w:val="000000"/>
          <w:sz w:val="20"/>
          <w:szCs w:val="20"/>
        </w:rPr>
        <w:t>ZO</w:t>
      </w:r>
      <w:r w:rsidR="008A1032" w:rsidRPr="008A1032">
        <w:rPr>
          <w:color w:val="000000"/>
          <w:sz w:val="20"/>
          <w:szCs w:val="20"/>
        </w:rPr>
        <w:t xml:space="preserve"> upřednostňuje finanční výpomoc konkrétní osobě či rodině, která o to požádá</w:t>
      </w:r>
    </w:p>
    <w:p w:rsidR="001D1620" w:rsidRPr="002172B8" w:rsidRDefault="001D1620" w:rsidP="001D1620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3/</w:t>
      </w:r>
      <w:r w:rsidR="00D87319">
        <w:rPr>
          <w:b/>
          <w:color w:val="000000"/>
          <w:sz w:val="20"/>
          <w:szCs w:val="20"/>
        </w:rPr>
        <w:t>250</w:t>
      </w:r>
      <w:r w:rsidR="008A1032">
        <w:rPr>
          <w:b/>
          <w:color w:val="000000"/>
          <w:sz w:val="20"/>
          <w:szCs w:val="20"/>
        </w:rPr>
        <w:t>3</w:t>
      </w:r>
      <w:r w:rsidR="00575F57">
        <w:rPr>
          <w:b/>
          <w:color w:val="000000"/>
          <w:sz w:val="20"/>
          <w:szCs w:val="20"/>
        </w:rPr>
        <w:t>2019</w:t>
      </w:r>
    </w:p>
    <w:p w:rsidR="00D87319" w:rsidRPr="00D87319" w:rsidRDefault="00D87319" w:rsidP="00D87319">
      <w:pPr>
        <w:rPr>
          <w:color w:val="000000"/>
          <w:sz w:val="20"/>
          <w:szCs w:val="20"/>
        </w:rPr>
      </w:pPr>
      <w:r w:rsidRPr="00D87319">
        <w:rPr>
          <w:color w:val="000000"/>
          <w:sz w:val="20"/>
          <w:szCs w:val="20"/>
        </w:rPr>
        <w:t xml:space="preserve">ZO </w:t>
      </w:r>
      <w:r w:rsidR="008A1032" w:rsidRPr="008A1032">
        <w:rPr>
          <w:color w:val="000000"/>
          <w:sz w:val="20"/>
          <w:szCs w:val="20"/>
        </w:rPr>
        <w:t>schvaluje podepsat Smlouvu o smlouvě budoucí o zřízení věcného břemene č. 1008C19/25 ke stavbě „Oldřichovice – odkanalizování, SO 02 – Kanalizace obce Oldřichovice“</w:t>
      </w:r>
    </w:p>
    <w:p w:rsidR="00575F57" w:rsidRDefault="008A1032" w:rsidP="008540F6">
      <w:pPr>
        <w:rPr>
          <w:b/>
          <w:color w:val="000000"/>
          <w:sz w:val="20"/>
          <w:szCs w:val="20"/>
        </w:rPr>
      </w:pPr>
      <w:r w:rsidRPr="008A1032">
        <w:rPr>
          <w:b/>
          <w:color w:val="000000"/>
          <w:sz w:val="20"/>
          <w:szCs w:val="20"/>
        </w:rPr>
        <w:t>4/25032019</w:t>
      </w:r>
    </w:p>
    <w:p w:rsidR="008A1032" w:rsidRPr="008A1032" w:rsidRDefault="008A1032" w:rsidP="008540F6">
      <w:pPr>
        <w:rPr>
          <w:color w:val="000000"/>
          <w:sz w:val="20"/>
          <w:szCs w:val="20"/>
        </w:rPr>
      </w:pPr>
      <w:r w:rsidRPr="008A1032">
        <w:rPr>
          <w:color w:val="000000"/>
          <w:sz w:val="20"/>
          <w:szCs w:val="20"/>
        </w:rPr>
        <w:t>ZO schvaluje zhotov</w:t>
      </w:r>
      <w:r w:rsidR="008E2E12">
        <w:rPr>
          <w:color w:val="000000"/>
          <w:sz w:val="20"/>
          <w:szCs w:val="20"/>
        </w:rPr>
        <w:t>ení</w:t>
      </w:r>
      <w:r w:rsidRPr="008A1032">
        <w:rPr>
          <w:color w:val="000000"/>
          <w:sz w:val="20"/>
          <w:szCs w:val="20"/>
        </w:rPr>
        <w:t xml:space="preserve"> dřevěn</w:t>
      </w:r>
      <w:r w:rsidR="008E2E12">
        <w:rPr>
          <w:color w:val="000000"/>
          <w:sz w:val="20"/>
          <w:szCs w:val="20"/>
        </w:rPr>
        <w:t>ého</w:t>
      </w:r>
      <w:r w:rsidRPr="008A1032">
        <w:rPr>
          <w:color w:val="000000"/>
          <w:sz w:val="20"/>
          <w:szCs w:val="20"/>
        </w:rPr>
        <w:t xml:space="preserve"> betlém</w:t>
      </w:r>
      <w:r w:rsidR="008E2E12">
        <w:rPr>
          <w:color w:val="000000"/>
          <w:sz w:val="20"/>
          <w:szCs w:val="20"/>
        </w:rPr>
        <w:t>u</w:t>
      </w:r>
      <w:bookmarkStart w:id="0" w:name="_GoBack"/>
      <w:bookmarkEnd w:id="0"/>
      <w:r w:rsidRPr="008A1032">
        <w:rPr>
          <w:color w:val="000000"/>
          <w:sz w:val="20"/>
          <w:szCs w:val="20"/>
        </w:rPr>
        <w:t xml:space="preserve"> v životní velikosti</w:t>
      </w:r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</w:p>
    <w:p w:rsidR="008A1032" w:rsidRDefault="008A1032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12AC-E5C7-4770-87A1-B0E6CB40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2017-11-08T15:32:00Z</cp:lastPrinted>
  <dcterms:created xsi:type="dcterms:W3CDTF">2019-04-02T10:39:00Z</dcterms:created>
  <dcterms:modified xsi:type="dcterms:W3CDTF">2019-04-02T10:40:00Z</dcterms:modified>
</cp:coreProperties>
</file>